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b/>
          <w:bCs/>
          <w:sz w:val="44"/>
          <w:szCs w:val="44"/>
          <w:lang w:val="en-US" w:eastAsia="zh-Hans"/>
        </w:rPr>
      </w:pPr>
      <w:r>
        <w:rPr>
          <w:rFonts w:hint="eastAsia" w:asciiTheme="majorEastAsia" w:hAnsiTheme="majorEastAsia" w:eastAsiaTheme="majorEastAsia"/>
          <w:b/>
          <w:bCs/>
          <w:sz w:val="44"/>
          <w:szCs w:val="44"/>
          <w:lang w:val="en-US" w:eastAsia="zh-Hans"/>
        </w:rPr>
        <w:t>中国空间站天和核心舱发射任务成功</w:t>
      </w:r>
    </w:p>
    <w:p>
      <w:pPr>
        <w:spacing w:line="360" w:lineRule="auto"/>
        <w:ind w:firstLine="480" w:firstLineChars="200"/>
        <w:rPr>
          <w:rFonts w:hint="eastAsia" w:asciiTheme="minorEastAsia" w:hAnsiTheme="minorEastAsia"/>
          <w:sz w:val="24"/>
          <w:szCs w:val="24"/>
          <w:lang w:val="en-US" w:eastAsia="zh-Hans"/>
        </w:rPr>
      </w:pPr>
      <w:r>
        <w:rPr>
          <w:rFonts w:hint="eastAsia" w:asciiTheme="minorEastAsia" w:hAnsiTheme="minorEastAsia"/>
          <w:sz w:val="24"/>
          <w:szCs w:val="24"/>
          <w:lang w:val="en-US" w:eastAsia="zh-Hans"/>
        </w:rPr>
        <w:t>北京4月29日11</w:t>
      </w:r>
      <w:r>
        <w:rPr>
          <w:rFonts w:hint="eastAsia" w:asciiTheme="minorEastAsia" w:hAnsiTheme="minorEastAsia"/>
          <w:sz w:val="24"/>
          <w:szCs w:val="24"/>
          <w:lang w:val="en-US" w:eastAsia="zh-CN"/>
        </w:rPr>
        <w:t>：</w:t>
      </w:r>
      <w:r>
        <w:rPr>
          <w:rFonts w:hint="eastAsia" w:asciiTheme="minorEastAsia" w:hAnsiTheme="minorEastAsia"/>
          <w:sz w:val="24"/>
          <w:szCs w:val="24"/>
          <w:lang w:val="en-US" w:eastAsia="zh-Hans"/>
        </w:rPr>
        <w:t>23，中国空间站天和核心舱发射升空，准确进入预定轨道，任务取得成功。中共中央总书记、国家主席、中央军委主席习近平致贺电，代表党中央、国务院和中央军委，向载人航天工程空间站阶段飞行任务总指挥部并参加天和核心舱发射任务的各参研参试单位和全体同志致以热烈的祝贺和诚挚的问候。</w:t>
      </w:r>
    </w:p>
    <w:p>
      <w:pPr>
        <w:spacing w:line="360" w:lineRule="auto"/>
        <w:ind w:firstLine="480" w:firstLineChars="200"/>
        <w:rPr>
          <w:rFonts w:hint="eastAsia" w:asciiTheme="minorEastAsia" w:hAnsiTheme="minorEastAsia"/>
          <w:sz w:val="24"/>
          <w:szCs w:val="24"/>
          <w:lang w:val="en-US" w:eastAsia="zh-Hans"/>
        </w:rPr>
      </w:pPr>
      <w:r>
        <w:rPr>
          <w:rFonts w:hint="eastAsia" w:asciiTheme="minorEastAsia" w:hAnsiTheme="minorEastAsia"/>
          <w:sz w:val="24"/>
          <w:szCs w:val="24"/>
          <w:lang w:val="en-US" w:eastAsia="zh-Hans"/>
        </w:rPr>
        <w:t>习近平在贺电中指出，建造空间站、建成国家太空实验室，是实现我国载人航天工程“三步走”战略的重要目标，是建设科技强国、航天强国的重要引领性工程。天和核心舱发射成功，标志着我国空间站建造进入全面实施阶段，为后续任务展开奠定了坚实基础。希望你们大力弘扬“两弹一星”精神和载人航天精神，自立自强、创新超越，夺取空间站建造任务全面胜利，为全面建设社会主义现代化国家作出新的更大的贡献！</w:t>
      </w:r>
    </w:p>
    <w:p>
      <w:pPr>
        <w:spacing w:line="360" w:lineRule="auto"/>
        <w:ind w:firstLine="480" w:firstLineChars="200"/>
        <w:rPr>
          <w:rFonts w:hint="default" w:asciiTheme="minorEastAsia" w:hAnsiTheme="minorEastAsia"/>
          <w:sz w:val="24"/>
          <w:szCs w:val="24"/>
          <w:lang w:val="en-US" w:eastAsia="zh-Hans"/>
        </w:rPr>
      </w:pPr>
      <w:r>
        <w:rPr>
          <w:rFonts w:hint="eastAsia" w:asciiTheme="minorEastAsia" w:hAnsiTheme="minorEastAsia"/>
          <w:sz w:val="24"/>
          <w:szCs w:val="24"/>
          <w:lang w:val="en-US" w:eastAsia="zh-Hans"/>
        </w:rPr>
        <w:t>中国空间站是中国独立自主建造运营的载人空间站</w:t>
      </w:r>
      <w:r>
        <w:rPr>
          <w:rFonts w:hint="default" w:asciiTheme="minorEastAsia" w:hAnsiTheme="minorEastAsia"/>
          <w:sz w:val="24"/>
          <w:szCs w:val="24"/>
          <w:lang w:val="en-US" w:eastAsia="zh-Hans"/>
        </w:rPr>
        <w:t>，</w:t>
      </w:r>
      <w:r>
        <w:rPr>
          <w:rFonts w:hint="eastAsia" w:asciiTheme="minorEastAsia" w:hAnsiTheme="minorEastAsia"/>
          <w:sz w:val="24"/>
          <w:szCs w:val="24"/>
          <w:lang w:val="en-US" w:eastAsia="zh-Hans"/>
        </w:rPr>
        <w:t>是我们的骄傲</w:t>
      </w:r>
      <w:r>
        <w:rPr>
          <w:rFonts w:hint="default" w:asciiTheme="minorEastAsia" w:hAnsiTheme="minorEastAsia"/>
          <w:sz w:val="24"/>
          <w:szCs w:val="24"/>
          <w:lang w:val="en-US" w:eastAsia="zh-Hans"/>
        </w:rPr>
        <w:t>，空间站计划于2022年完成在轨建造，具备长期开展近地空间有人参与科学实验、技术试验和综合开发利用太空资源能力，转入应用与发展阶段。</w:t>
      </w:r>
    </w:p>
    <w:p>
      <w:pPr>
        <w:spacing w:line="360" w:lineRule="auto"/>
        <w:ind w:firstLine="480" w:firstLineChars="200"/>
        <w:rPr>
          <w:rFonts w:hint="default" w:asciiTheme="minorEastAsia" w:hAnsiTheme="minorEastAsia"/>
          <w:sz w:val="24"/>
          <w:szCs w:val="24"/>
          <w:lang w:eastAsia="zh-Hans"/>
        </w:rPr>
      </w:pPr>
      <w:r>
        <w:rPr>
          <w:rFonts w:hint="eastAsia" w:asciiTheme="minorEastAsia" w:hAnsiTheme="minorEastAsia"/>
          <w:sz w:val="24"/>
          <w:szCs w:val="24"/>
          <w:lang w:val="en-US" w:eastAsia="zh-Hans"/>
        </w:rPr>
        <w:t>身为新时代的大学生</w:t>
      </w:r>
      <w:r>
        <w:rPr>
          <w:rFonts w:hint="default" w:asciiTheme="minorEastAsia" w:hAnsiTheme="minorEastAsia"/>
          <w:sz w:val="24"/>
          <w:szCs w:val="24"/>
          <w:lang w:val="en-US" w:eastAsia="zh-Hans"/>
        </w:rPr>
        <w:t>，</w:t>
      </w:r>
      <w:r>
        <w:rPr>
          <w:rFonts w:hint="eastAsia" w:asciiTheme="minorEastAsia" w:hAnsiTheme="minorEastAsia"/>
          <w:sz w:val="24"/>
          <w:szCs w:val="24"/>
          <w:lang w:val="en-US" w:eastAsia="zh-Hans"/>
        </w:rPr>
        <w:t>我们应该时刻关注国家政治状态</w:t>
      </w:r>
      <w:r>
        <w:rPr>
          <w:rFonts w:hint="default" w:asciiTheme="minorEastAsia" w:hAnsiTheme="minorEastAsia"/>
          <w:sz w:val="24"/>
          <w:szCs w:val="24"/>
          <w:lang w:val="en-US" w:eastAsia="zh-Hans"/>
        </w:rPr>
        <w:t>，</w:t>
      </w:r>
      <w:r>
        <w:rPr>
          <w:rFonts w:hint="eastAsia" w:asciiTheme="minorEastAsia" w:hAnsiTheme="minorEastAsia"/>
          <w:sz w:val="24"/>
          <w:szCs w:val="24"/>
          <w:lang w:val="en-US" w:eastAsia="zh-Hans"/>
        </w:rPr>
        <w:t>增强家国骄傲感</w:t>
      </w:r>
      <w:r>
        <w:rPr>
          <w:rFonts w:hint="default" w:asciiTheme="minorEastAsia" w:hAnsiTheme="minorEastAsia"/>
          <w:sz w:val="24"/>
          <w:szCs w:val="24"/>
          <w:lang w:val="en-US" w:eastAsia="zh-Hans"/>
        </w:rPr>
        <w:t>，</w:t>
      </w:r>
      <w:r>
        <w:rPr>
          <w:rFonts w:hint="eastAsia" w:asciiTheme="minorEastAsia" w:hAnsiTheme="minorEastAsia"/>
          <w:sz w:val="24"/>
          <w:szCs w:val="24"/>
          <w:lang w:val="en-US" w:eastAsia="zh-Hans"/>
        </w:rPr>
        <w:t>不断提升自我能力</w:t>
      </w:r>
      <w:r>
        <w:rPr>
          <w:rFonts w:hint="default" w:asciiTheme="minorEastAsia" w:hAnsiTheme="minorEastAsia"/>
          <w:sz w:val="24"/>
          <w:szCs w:val="24"/>
          <w:lang w:val="en-US" w:eastAsia="zh-Hans"/>
        </w:rPr>
        <w:t>，</w:t>
      </w:r>
      <w:r>
        <w:rPr>
          <w:rFonts w:hint="eastAsia" w:asciiTheme="minorEastAsia" w:hAnsiTheme="minorEastAsia"/>
          <w:sz w:val="24"/>
          <w:szCs w:val="24"/>
          <w:lang w:val="en-US" w:eastAsia="zh-Hans"/>
        </w:rPr>
        <w:t>早日为社会做出自己的贡献</w:t>
      </w:r>
      <w:r>
        <w:rPr>
          <w:rFonts w:hint="default" w:asciiTheme="minorEastAsia" w:hAnsiTheme="minorEastAsia"/>
          <w:sz w:val="24"/>
          <w:szCs w:val="24"/>
          <w:lang w:val="en-US" w:eastAsia="zh-Hans"/>
        </w:rPr>
        <w:t>。</w:t>
      </w:r>
      <w:r>
        <w:rPr>
          <w:rFonts w:hint="eastAsia" w:asciiTheme="minorEastAsia" w:hAnsiTheme="minorEastAsia"/>
          <w:sz w:val="24"/>
          <w:szCs w:val="24"/>
          <w:lang w:val="en-US" w:eastAsia="zh-CN"/>
        </w:rPr>
        <w:t>（</w:t>
      </w:r>
      <w:r>
        <w:rPr>
          <w:rFonts w:hint="eastAsia" w:asciiTheme="minorEastAsia" w:hAnsiTheme="minorEastAsia"/>
          <w:sz w:val="24"/>
          <w:szCs w:val="24"/>
          <w:lang w:val="en-US" w:eastAsia="zh-Hans"/>
        </w:rPr>
        <w:t>财贸学院</w:t>
      </w:r>
      <w:r>
        <w:rPr>
          <w:rFonts w:hint="eastAsia" w:asciiTheme="minorEastAsia" w:hAnsi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right"/>
        <w:textAlignment w:val="auto"/>
        <w:outlineLvl w:val="9"/>
        <w:rPr>
          <w:rFonts w:hint="default"/>
          <w:b w:val="0"/>
          <w:bCs w:val="0"/>
          <w:sz w:val="28"/>
          <w:szCs w:val="28"/>
          <w:lang w:eastAsia="zh-Hans"/>
        </w:rPr>
      </w:pPr>
      <w:bookmarkStart w:id="0" w:name="_GoBack"/>
      <w:bookmarkEnd w:id="0"/>
      <w:r>
        <w:rPr>
          <w:rFonts w:hint="default"/>
          <w:b w:val="0"/>
          <w:bCs w:val="0"/>
          <w:sz w:val="28"/>
          <w:szCs w:val="28"/>
          <w:lang w:eastAsia="zh-Hans"/>
        </w:rPr>
        <w:drawing>
          <wp:inline distT="0" distB="0" distL="114300" distR="114300">
            <wp:extent cx="5271770" cy="3510915"/>
            <wp:effectExtent l="0" t="0" r="11430" b="19685"/>
            <wp:docPr id="1" name="图片 1" descr="21021619811542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1021619811542_.pic"/>
                    <pic:cNvPicPr>
                      <a:picLocks noChangeAspect="1"/>
                    </pic:cNvPicPr>
                  </pic:nvPicPr>
                  <pic:blipFill>
                    <a:blip r:embed="rId4"/>
                    <a:stretch>
                      <a:fillRect/>
                    </a:stretch>
                  </pic:blipFill>
                  <pic:spPr>
                    <a:xfrm>
                      <a:off x="0" y="0"/>
                      <a:ext cx="5271770" cy="351091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right"/>
        <w:textAlignment w:val="auto"/>
        <w:outlineLvl w:val="9"/>
        <w:rPr>
          <w:rFonts w:hint="eastAsia"/>
          <w:b w:val="0"/>
          <w:bCs w:val="0"/>
          <w:sz w:val="28"/>
          <w:szCs w:val="28"/>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FE6B07"/>
    <w:rsid w:val="73514DF0"/>
    <w:rsid w:val="77FBABE9"/>
    <w:rsid w:val="BFFE6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2021-05-01T11:33:00Z</dcterms:created>
  <dc:creator>yueyiting</dc:creator>
  <cp:lastModifiedBy>YING</cp:lastModifiedBy>
  <dcterms:modified xsi:type="dcterms:W3CDTF">2021-05-07T12:58:30Z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6F51E77FDC1D40788FF10E657C30034B</vt:lpwstr>
  </property>
</Properties>
</file>