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4B" w:rsidRDefault="001C124B" w:rsidP="001C124B">
      <w:pPr>
        <w:pStyle w:val="1"/>
        <w:spacing w:line="360" w:lineRule="auto"/>
        <w:jc w:val="center"/>
        <w:rPr>
          <w:rFonts w:hint="eastAsia"/>
        </w:rPr>
      </w:pPr>
      <w:r>
        <w:rPr>
          <w:rFonts w:hint="eastAsia"/>
        </w:rPr>
        <w:t>【广东轻工职业技术学院】</w:t>
      </w:r>
    </w:p>
    <w:p w:rsidR="00140152" w:rsidRDefault="000373FE" w:rsidP="001C124B">
      <w:pPr>
        <w:pStyle w:val="1"/>
        <w:spacing w:line="360" w:lineRule="auto"/>
        <w:jc w:val="center"/>
      </w:pPr>
      <w:r>
        <w:rPr>
          <w:rFonts w:hint="eastAsia"/>
        </w:rPr>
        <w:t>挑战自我，彩虹人生</w:t>
      </w:r>
      <w:r>
        <w:rPr>
          <w:rFonts w:hint="eastAsia"/>
          <w:noProof/>
        </w:rPr>
        <w:drawing>
          <wp:inline distT="0" distB="0" distL="114300" distR="114300">
            <wp:extent cx="3843376" cy="4368336"/>
            <wp:effectExtent l="19050" t="0" r="4724" b="0"/>
            <wp:docPr id="1" name="图片 1" descr="微信图片_2017123121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23121151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028" cy="437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152" w:rsidRDefault="000373FE" w:rsidP="001C124B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12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30</w:t>
      </w:r>
      <w:r>
        <w:rPr>
          <w:rFonts w:asciiTheme="minorEastAsia" w:hAnsiTheme="minorEastAsia" w:cstheme="minorEastAsia" w:hint="eastAsia"/>
          <w:sz w:val="24"/>
        </w:rPr>
        <w:t>日，我校第十六届“挑战杯”大学生课外学术科技作品竞赛已圆满结束。经过评委的评审，按照广东轻院“挑战杯”竞赛章程，应用外语与国际交流学院外语服务外包团队的《“一带一路”背景下广东服务外包的发展趋势研究——基于广东和上海的比较研究》荣获</w:t>
      </w:r>
      <w:bookmarkStart w:id="0" w:name="_GoBack"/>
      <w:bookmarkEnd w:id="0"/>
      <w:r>
        <w:rPr>
          <w:rFonts w:asciiTheme="minorEastAsia" w:hAnsiTheme="minorEastAsia" w:cstheme="minorEastAsia" w:hint="eastAsia"/>
          <w:sz w:val="24"/>
        </w:rPr>
        <w:t>“挑战杯”调研报告类校级一等奖！</w:t>
      </w:r>
    </w:p>
    <w:p w:rsidR="00140152" w:rsidRDefault="000373FE" w:rsidP="001C124B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为引导广大同学向</w:t>
      </w:r>
      <w:r w:rsidR="00796D5C">
        <w:rPr>
          <w:rFonts w:asciiTheme="minorEastAsia" w:hAnsiTheme="minorEastAsia" w:cstheme="minorEastAsia" w:hint="eastAsia"/>
          <w:sz w:val="24"/>
        </w:rPr>
        <w:t>先进分子</w:t>
      </w:r>
      <w:r>
        <w:rPr>
          <w:rFonts w:asciiTheme="minorEastAsia" w:hAnsiTheme="minorEastAsia" w:cstheme="minorEastAsia" w:hint="eastAsia"/>
          <w:sz w:val="24"/>
        </w:rPr>
        <w:t>学习，塑造外语学子的优良学风和创新风气而不断努力，</w:t>
      </w:r>
      <w:r w:rsidR="001C124B">
        <w:rPr>
          <w:rFonts w:asciiTheme="minorEastAsia" w:hAnsiTheme="minorEastAsia" w:cstheme="minorEastAsia" w:hint="eastAsia"/>
          <w:sz w:val="24"/>
        </w:rPr>
        <w:t>该学院的</w:t>
      </w:r>
      <w:r>
        <w:rPr>
          <w:rFonts w:asciiTheme="minorEastAsia" w:hAnsiTheme="minorEastAsia" w:cstheme="minorEastAsia" w:hint="eastAsia"/>
          <w:sz w:val="24"/>
        </w:rPr>
        <w:t>八位成员</w:t>
      </w:r>
      <w:r>
        <w:rPr>
          <w:rFonts w:asciiTheme="minorEastAsia" w:hAnsiTheme="minorEastAsia" w:cstheme="minorEastAsia" w:hint="eastAsia"/>
          <w:sz w:val="24"/>
        </w:rPr>
        <w:t>组成</w:t>
      </w:r>
      <w:r w:rsidR="001C124B">
        <w:rPr>
          <w:rFonts w:asciiTheme="minorEastAsia" w:hAnsiTheme="minorEastAsia" w:cstheme="minorEastAsia" w:hint="eastAsia"/>
          <w:sz w:val="24"/>
        </w:rPr>
        <w:t>的</w:t>
      </w:r>
      <w:r w:rsidR="00007A34">
        <w:rPr>
          <w:rFonts w:asciiTheme="minorEastAsia" w:hAnsiTheme="minorEastAsia" w:cstheme="minorEastAsia" w:hint="eastAsia"/>
          <w:sz w:val="24"/>
        </w:rPr>
        <w:t>应用外语服务外包团队，携手合作，在</w:t>
      </w:r>
      <w:r>
        <w:rPr>
          <w:rFonts w:asciiTheme="minorEastAsia" w:hAnsiTheme="minorEastAsia" w:cstheme="minorEastAsia" w:hint="eastAsia"/>
          <w:sz w:val="24"/>
        </w:rPr>
        <w:t>“一带一路”时代大背景下，</w:t>
      </w:r>
      <w:r w:rsidR="00007A34">
        <w:rPr>
          <w:rFonts w:asciiTheme="minorEastAsia" w:hAnsiTheme="minorEastAsia" w:cstheme="minorEastAsia" w:hint="eastAsia"/>
          <w:sz w:val="24"/>
        </w:rPr>
        <w:t>对广东服务外包的发展进行深入调查研究。该团队通过查找大量</w:t>
      </w:r>
      <w:r>
        <w:rPr>
          <w:rFonts w:asciiTheme="minorEastAsia" w:hAnsiTheme="minorEastAsia" w:cstheme="minorEastAsia" w:hint="eastAsia"/>
          <w:sz w:val="24"/>
        </w:rPr>
        <w:t>文献资料，走访广东省各高等院校、服务外包企业所得数据，深究探讨后发放</w:t>
      </w:r>
      <w:r>
        <w:rPr>
          <w:rFonts w:asciiTheme="minorEastAsia" w:hAnsiTheme="minorEastAsia" w:cstheme="minorEastAsia" w:hint="eastAsia"/>
          <w:sz w:val="24"/>
        </w:rPr>
        <w:t>8000</w:t>
      </w:r>
      <w:r>
        <w:rPr>
          <w:rFonts w:asciiTheme="minorEastAsia" w:hAnsiTheme="minorEastAsia" w:cstheme="minorEastAsia" w:hint="eastAsia"/>
          <w:sz w:val="24"/>
        </w:rPr>
        <w:t>份调查问卷，抽样调查</w:t>
      </w:r>
      <w:r>
        <w:rPr>
          <w:rFonts w:asciiTheme="minorEastAsia" w:hAnsiTheme="minorEastAsia" w:cstheme="minorEastAsia" w:hint="eastAsia"/>
          <w:sz w:val="24"/>
        </w:rPr>
        <w:t>46</w:t>
      </w:r>
      <w:r w:rsidR="00007A34">
        <w:rPr>
          <w:rFonts w:asciiTheme="minorEastAsia" w:hAnsiTheme="minorEastAsia" w:cstheme="minorEastAsia" w:hint="eastAsia"/>
          <w:sz w:val="24"/>
        </w:rPr>
        <w:t>份具有代表性</w:t>
      </w:r>
      <w:r>
        <w:rPr>
          <w:rFonts w:asciiTheme="minorEastAsia" w:hAnsiTheme="minorEastAsia" w:cstheme="minorEastAsia" w:hint="eastAsia"/>
          <w:sz w:val="24"/>
        </w:rPr>
        <w:t>的</w:t>
      </w:r>
      <w:r w:rsidR="00007A34">
        <w:rPr>
          <w:rFonts w:asciiTheme="minorEastAsia" w:hAnsiTheme="minorEastAsia" w:cstheme="minorEastAsia" w:hint="eastAsia"/>
          <w:sz w:val="24"/>
        </w:rPr>
        <w:t>调查问卷作为撰写调研报告的一部分。此外，该团队还</w:t>
      </w:r>
      <w:r>
        <w:rPr>
          <w:rFonts w:asciiTheme="minorEastAsia" w:hAnsiTheme="minorEastAsia" w:cstheme="minorEastAsia" w:hint="eastAsia"/>
          <w:sz w:val="24"/>
        </w:rPr>
        <w:t>与上海微创服务外包公司实习的外语学子</w:t>
      </w:r>
      <w:r w:rsidR="00007A34">
        <w:rPr>
          <w:rFonts w:asciiTheme="minorEastAsia" w:hAnsiTheme="minorEastAsia" w:cstheme="minorEastAsia" w:hint="eastAsia"/>
          <w:sz w:val="24"/>
        </w:rPr>
        <w:t>以及当地员工进行交流</w:t>
      </w:r>
      <w:r>
        <w:rPr>
          <w:rFonts w:asciiTheme="minorEastAsia" w:hAnsiTheme="minorEastAsia" w:cstheme="minorEastAsia" w:hint="eastAsia"/>
          <w:sz w:val="24"/>
        </w:rPr>
        <w:t>学习</w:t>
      </w:r>
      <w:r w:rsidR="00007A34">
        <w:rPr>
          <w:rFonts w:asciiTheme="minorEastAsia" w:hAnsiTheme="minorEastAsia" w:cstheme="minorEastAsia" w:hint="eastAsia"/>
          <w:sz w:val="24"/>
        </w:rPr>
        <w:t>，详细了解服务外包产业发展现状、服务外包公司运营状况等。</w:t>
      </w:r>
    </w:p>
    <w:p w:rsidR="00140152" w:rsidRDefault="00796D5C" w:rsidP="001C124B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该团队用了</w:t>
      </w:r>
      <w:r w:rsidR="000373FE">
        <w:rPr>
          <w:rFonts w:asciiTheme="minorEastAsia" w:hAnsiTheme="minorEastAsia" w:cstheme="minorEastAsia" w:hint="eastAsia"/>
          <w:sz w:val="24"/>
        </w:rPr>
        <w:t>无数个</w:t>
      </w:r>
      <w:r>
        <w:rPr>
          <w:rFonts w:asciiTheme="minorEastAsia" w:hAnsiTheme="minorEastAsia" w:cstheme="minorEastAsia" w:hint="eastAsia"/>
          <w:sz w:val="24"/>
        </w:rPr>
        <w:t>夜晚</w:t>
      </w:r>
      <w:r w:rsidR="000373FE">
        <w:rPr>
          <w:rFonts w:asciiTheme="minorEastAsia" w:hAnsiTheme="minorEastAsia" w:cstheme="minorEastAsia" w:hint="eastAsia"/>
          <w:sz w:val="24"/>
        </w:rPr>
        <w:t>通宵</w:t>
      </w:r>
      <w:r w:rsidR="000373FE">
        <w:rPr>
          <w:rFonts w:asciiTheme="minorEastAsia" w:hAnsiTheme="minorEastAsia" w:cstheme="minorEastAsia" w:hint="eastAsia"/>
          <w:sz w:val="24"/>
        </w:rPr>
        <w:t>写稿，只为写得更好，研究得更深，研究出新高度。外语服务外包团</w:t>
      </w:r>
      <w:r>
        <w:rPr>
          <w:rFonts w:asciiTheme="minorEastAsia" w:hAnsiTheme="minorEastAsia" w:cstheme="minorEastAsia" w:hint="eastAsia"/>
          <w:sz w:val="24"/>
        </w:rPr>
        <w:t>队的队员们不怕苦不怕累、开拓创新的精神值得同学们学习</w:t>
      </w:r>
      <w:r w:rsidR="000373FE">
        <w:rPr>
          <w:rFonts w:asciiTheme="minorEastAsia" w:hAnsiTheme="minorEastAsia" w:cstheme="minorEastAsia" w:hint="eastAsia"/>
          <w:sz w:val="24"/>
        </w:rPr>
        <w:t>。如果一千个人同心同德，就可以发挥超过一千人的力量，可是，如果一万个人离心离德，恐怕</w:t>
      </w:r>
      <w:r>
        <w:rPr>
          <w:rFonts w:asciiTheme="minorEastAsia" w:hAnsiTheme="minorEastAsia" w:cstheme="minorEastAsia" w:hint="eastAsia"/>
          <w:sz w:val="24"/>
        </w:rPr>
        <w:t>连一个人的力量也比不上了！</w:t>
      </w:r>
    </w:p>
    <w:p w:rsidR="00140152" w:rsidRDefault="000373FE" w:rsidP="00796D5C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最后，热烈</w:t>
      </w:r>
      <w:r w:rsidR="00796D5C">
        <w:rPr>
          <w:rFonts w:asciiTheme="minorEastAsia" w:hAnsiTheme="minorEastAsia" w:cstheme="minorEastAsia" w:hint="eastAsia"/>
          <w:sz w:val="24"/>
        </w:rPr>
        <w:t>祝贺祝贺应用外语与国际交流学院外语学子荣获“挑战杯”校级一等奖——</w:t>
      </w:r>
      <w:r>
        <w:rPr>
          <w:rFonts w:asciiTheme="minorEastAsia" w:hAnsiTheme="minorEastAsia" w:cstheme="minorEastAsia" w:hint="eastAsia"/>
          <w:sz w:val="24"/>
        </w:rPr>
        <w:t>“彩虹人生——彩虹杯”荣获省赛一</w:t>
      </w:r>
      <w:r>
        <w:rPr>
          <w:rFonts w:asciiTheme="minorEastAsia" w:hAnsiTheme="minorEastAsia" w:cstheme="minorEastAsia" w:hint="eastAsia"/>
          <w:sz w:val="24"/>
        </w:rPr>
        <w:t>等奖！</w:t>
      </w:r>
      <w:r>
        <w:rPr>
          <w:rFonts w:asciiTheme="minorEastAsia" w:hAnsiTheme="minorEastAsia" w:cstheme="minorEastAsia" w:hint="eastAsia"/>
          <w:sz w:val="24"/>
        </w:rPr>
        <w:t>（应用外语与国际交流学院）</w:t>
      </w:r>
    </w:p>
    <w:p w:rsidR="00140152" w:rsidRDefault="00140152" w:rsidP="001C124B">
      <w:pPr>
        <w:spacing w:line="360" w:lineRule="auto"/>
        <w:ind w:firstLineChars="200" w:firstLine="480"/>
        <w:jc w:val="left"/>
        <w:rPr>
          <w:sz w:val="24"/>
        </w:rPr>
      </w:pPr>
    </w:p>
    <w:sectPr w:rsidR="00140152" w:rsidSect="00140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8D089B"/>
    <w:rsid w:val="00007A34"/>
    <w:rsid w:val="000373FE"/>
    <w:rsid w:val="00140152"/>
    <w:rsid w:val="001C124B"/>
    <w:rsid w:val="00796D5C"/>
    <w:rsid w:val="12C11C0A"/>
    <w:rsid w:val="22AF78AC"/>
    <w:rsid w:val="308D089B"/>
    <w:rsid w:val="4EF2284C"/>
    <w:rsid w:val="561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1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40152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4015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1C124B"/>
    <w:rPr>
      <w:sz w:val="18"/>
      <w:szCs w:val="18"/>
    </w:rPr>
  </w:style>
  <w:style w:type="character" w:customStyle="1" w:styleId="Char">
    <w:name w:val="批注框文本 Char"/>
    <w:basedOn w:val="a0"/>
    <w:link w:val="a4"/>
    <w:rsid w:val="001C12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「Zero＆one。！」</dc:creator>
  <cp:lastModifiedBy>Administrator</cp:lastModifiedBy>
  <cp:revision>3</cp:revision>
  <dcterms:created xsi:type="dcterms:W3CDTF">2017-12-31T11:29:00Z</dcterms:created>
  <dcterms:modified xsi:type="dcterms:W3CDTF">2018-01-02T08:18:00Z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