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85" w:rsidRDefault="00D14785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</w:t>
      </w:r>
      <w:r w:rsidRPr="00D14785">
        <w:rPr>
          <w:rFonts w:hint="eastAsia"/>
          <w:b/>
          <w:sz w:val="44"/>
          <w:szCs w:val="44"/>
        </w:rPr>
        <w:t>广东轻工职业技术学院</w:t>
      </w:r>
      <w:r>
        <w:rPr>
          <w:rFonts w:hint="eastAsia"/>
          <w:b/>
          <w:sz w:val="36"/>
          <w:szCs w:val="36"/>
        </w:rPr>
        <w:t>】</w:t>
      </w:r>
    </w:p>
    <w:p w:rsidR="005F71FD" w:rsidRPr="00D14785" w:rsidRDefault="00D14785">
      <w:pPr>
        <w:jc w:val="center"/>
        <w:rPr>
          <w:b/>
          <w:sz w:val="44"/>
          <w:szCs w:val="44"/>
        </w:rPr>
      </w:pPr>
      <w:r w:rsidRPr="00D14785">
        <w:rPr>
          <w:rFonts w:hint="eastAsia"/>
          <w:b/>
          <w:sz w:val="44"/>
          <w:szCs w:val="44"/>
        </w:rPr>
        <w:t>不断学习，做更好更美的自己</w:t>
      </w:r>
    </w:p>
    <w:p w:rsidR="005F71FD" w:rsidRDefault="00D14785">
      <w:pPr>
        <w:jc w:val="righ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——</w:t>
      </w:r>
      <w:r w:rsidR="005F0F5D">
        <w:rPr>
          <w:rFonts w:ascii="宋体" w:hAnsi="宋体" w:hint="eastAsia"/>
          <w:sz w:val="32"/>
          <w:szCs w:val="32"/>
        </w:rPr>
        <w:t>3月13日CMP&amp;5S基础知识及质量管理分享研讨会</w:t>
      </w:r>
    </w:p>
    <w:p w:rsidR="00D14785" w:rsidRDefault="00D14785" w:rsidP="00D14785">
      <w:pPr>
        <w:jc w:val="center"/>
        <w:rPr>
          <w:rFonts w:ascii="宋体" w:hAnsi="宋体"/>
          <w:sz w:val="32"/>
          <w:szCs w:val="32"/>
        </w:rPr>
      </w:pPr>
      <w:r w:rsidRPr="00D14785">
        <w:rPr>
          <w:rFonts w:ascii="宋体" w:hAnsi="宋体" w:hint="eastAsia"/>
          <w:sz w:val="32"/>
          <w:szCs w:val="32"/>
        </w:rPr>
        <w:drawing>
          <wp:inline distT="0" distB="0" distL="0" distR="0">
            <wp:extent cx="5260975" cy="3507740"/>
            <wp:effectExtent l="0" t="0" r="15875" b="16510"/>
            <wp:docPr id="1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26097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1FD" w:rsidRDefault="005F0F5D" w:rsidP="00D14785">
      <w:pPr>
        <w:spacing w:line="360" w:lineRule="auto"/>
        <w:ind w:firstLineChars="200" w:firstLine="420"/>
        <w:jc w:val="left"/>
        <w:rPr>
          <w:rFonts w:ascii="宋体" w:hAnsi="宋体"/>
          <w:sz w:val="24"/>
          <w:szCs w:val="24"/>
        </w:rPr>
      </w:pPr>
      <w:r>
        <w:rPr>
          <w:rFonts w:hint="eastAsia"/>
          <w:szCs w:val="21"/>
        </w:rPr>
        <w:t xml:space="preserve"> </w:t>
      </w:r>
      <w:r w:rsidR="00D14785">
        <w:rPr>
          <w:rFonts w:ascii="宋体" w:hAnsi="宋体" w:hint="eastAsia"/>
          <w:sz w:val="24"/>
          <w:szCs w:val="24"/>
        </w:rPr>
        <w:t>为了提高同学们对化妆品</w:t>
      </w:r>
      <w:r>
        <w:rPr>
          <w:rFonts w:ascii="宋体" w:hAnsi="宋体" w:hint="eastAsia"/>
          <w:sz w:val="24"/>
          <w:szCs w:val="24"/>
        </w:rPr>
        <w:t>质量</w:t>
      </w:r>
      <w:r w:rsidR="00D14785">
        <w:rPr>
          <w:rFonts w:ascii="宋体" w:hAnsi="宋体" w:hint="eastAsia"/>
          <w:sz w:val="24"/>
          <w:szCs w:val="24"/>
        </w:rPr>
        <w:t>的认识和化妆品基础知识的水平，</w:t>
      </w:r>
      <w:r>
        <w:rPr>
          <w:rFonts w:ascii="宋体" w:hAnsi="宋体" w:hint="eastAsia"/>
          <w:sz w:val="24"/>
          <w:szCs w:val="24"/>
        </w:rPr>
        <w:t>贯彻落实十九大精神，积极响应市委市政府“科技佛山、佛山名品”的号召，深化供给侧改革。3月13日上午9：30</w:t>
      </w:r>
      <w:r w:rsidR="00D14785">
        <w:rPr>
          <w:rFonts w:ascii="宋体" w:hAnsi="宋体" w:hint="eastAsia"/>
          <w:sz w:val="24"/>
          <w:szCs w:val="24"/>
        </w:rPr>
        <w:t>，轻化工技术学院</w:t>
      </w:r>
      <w:r>
        <w:rPr>
          <w:rFonts w:ascii="宋体" w:hAnsi="宋体" w:hint="eastAsia"/>
          <w:sz w:val="24"/>
          <w:szCs w:val="24"/>
        </w:rPr>
        <w:t>在南海校区行政楼2221会议室举行CMP&amp;5S基础知识及质量管理分享研讨会议讲座，本次活动由资生堂前运营总监渡边裕一先生</w:t>
      </w:r>
      <w:r w:rsidR="00D14785">
        <w:rPr>
          <w:rFonts w:ascii="宋体" w:hAnsi="宋体" w:hint="eastAsia"/>
          <w:sz w:val="24"/>
          <w:szCs w:val="24"/>
        </w:rPr>
        <w:t>进行演讲，</w:t>
      </w:r>
      <w:r>
        <w:rPr>
          <w:rFonts w:ascii="宋体" w:hAnsi="宋体" w:hint="eastAsia"/>
          <w:sz w:val="24"/>
          <w:szCs w:val="24"/>
        </w:rPr>
        <w:t>为师生们分享经验，并与轻化工技术学院的专家老师</w:t>
      </w:r>
      <w:r w:rsidR="00D14785">
        <w:rPr>
          <w:rFonts w:ascii="宋体" w:hAnsi="宋体" w:hint="eastAsia"/>
          <w:sz w:val="24"/>
          <w:szCs w:val="24"/>
        </w:rPr>
        <w:t>们</w:t>
      </w:r>
      <w:r>
        <w:rPr>
          <w:rFonts w:ascii="宋体" w:hAnsi="宋体" w:hint="eastAsia"/>
          <w:sz w:val="24"/>
          <w:szCs w:val="24"/>
        </w:rPr>
        <w:t>一起交流研讨。</w:t>
      </w:r>
    </w:p>
    <w:p w:rsidR="005F71FD" w:rsidRDefault="00D14785" w:rsidP="00D14785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活动开始，</w:t>
      </w:r>
      <w:r w:rsidR="00252054">
        <w:rPr>
          <w:rFonts w:ascii="宋体" w:hAnsi="宋体" w:hint="eastAsia"/>
          <w:sz w:val="24"/>
          <w:szCs w:val="24"/>
        </w:rPr>
        <w:t>由化妆品行业秘书长海钢涛致辞，然后</w:t>
      </w:r>
      <w:r w:rsidR="005F0F5D">
        <w:rPr>
          <w:rFonts w:ascii="宋体" w:hAnsi="宋体" w:hint="eastAsia"/>
          <w:sz w:val="24"/>
          <w:szCs w:val="24"/>
        </w:rPr>
        <w:t>渡边裕一</w:t>
      </w:r>
      <w:r>
        <w:rPr>
          <w:rFonts w:ascii="宋体" w:hAnsi="宋体" w:hint="eastAsia"/>
          <w:sz w:val="24"/>
          <w:szCs w:val="24"/>
        </w:rPr>
        <w:t>先生自我介绍并分享他的职业经验</w:t>
      </w:r>
      <w:r w:rsidR="00252054">
        <w:rPr>
          <w:rFonts w:ascii="宋体" w:hAnsi="宋体" w:hint="eastAsia"/>
          <w:sz w:val="24"/>
          <w:szCs w:val="24"/>
        </w:rPr>
        <w:t>，接着</w:t>
      </w:r>
      <w:r w:rsidR="005F0F5D">
        <w:rPr>
          <w:rFonts w:ascii="宋体" w:hAnsi="宋体" w:hint="eastAsia"/>
          <w:sz w:val="24"/>
          <w:szCs w:val="24"/>
        </w:rPr>
        <w:t>他向大家</w:t>
      </w:r>
      <w:r w:rsidR="00252054">
        <w:rPr>
          <w:rFonts w:ascii="宋体" w:hAnsi="宋体" w:hint="eastAsia"/>
          <w:sz w:val="24"/>
          <w:szCs w:val="24"/>
        </w:rPr>
        <w:t>讲解</w:t>
      </w:r>
      <w:r w:rsidR="005F0F5D">
        <w:rPr>
          <w:rFonts w:ascii="宋体" w:hAnsi="宋体" w:hint="eastAsia"/>
          <w:sz w:val="24"/>
          <w:szCs w:val="24"/>
        </w:rPr>
        <w:t>CMP</w:t>
      </w:r>
      <w:r w:rsidR="00DF1767">
        <w:rPr>
          <w:rFonts w:ascii="宋体" w:hAnsi="宋体" w:hint="eastAsia"/>
          <w:sz w:val="24"/>
          <w:szCs w:val="24"/>
        </w:rPr>
        <w:t>&amp;</w:t>
      </w:r>
      <w:bookmarkStart w:id="0" w:name="_GoBack"/>
      <w:bookmarkEnd w:id="0"/>
      <w:r w:rsidR="005F0F5D">
        <w:rPr>
          <w:rFonts w:ascii="宋体" w:hAnsi="宋体" w:hint="eastAsia"/>
          <w:sz w:val="24"/>
          <w:szCs w:val="24"/>
        </w:rPr>
        <w:t>5S</w:t>
      </w:r>
      <w:r w:rsidR="00252054">
        <w:rPr>
          <w:rFonts w:ascii="宋体" w:hAnsi="宋体" w:hint="eastAsia"/>
          <w:sz w:val="24"/>
          <w:szCs w:val="24"/>
        </w:rPr>
        <w:t>基础知识及质量管理的</w:t>
      </w:r>
      <w:r w:rsidR="005F0F5D">
        <w:rPr>
          <w:rFonts w:ascii="宋体" w:hAnsi="宋体" w:hint="eastAsia"/>
          <w:sz w:val="24"/>
          <w:szCs w:val="24"/>
        </w:rPr>
        <w:t>经验。交流研讨的过程中，</w:t>
      </w:r>
      <w:r w:rsidR="00252054">
        <w:rPr>
          <w:rFonts w:ascii="宋体" w:hAnsi="宋体" w:hint="eastAsia"/>
          <w:sz w:val="24"/>
          <w:szCs w:val="24"/>
        </w:rPr>
        <w:t>还有</w:t>
      </w:r>
      <w:r w:rsidR="005F0F5D">
        <w:rPr>
          <w:rFonts w:ascii="宋体" w:hAnsi="宋体" w:hint="eastAsia"/>
          <w:sz w:val="24"/>
          <w:szCs w:val="24"/>
        </w:rPr>
        <w:t>众多企业专家各抒己见、广开言路。</w:t>
      </w:r>
    </w:p>
    <w:p w:rsidR="005F71FD" w:rsidRDefault="00252054" w:rsidP="00D14785">
      <w:pPr>
        <w:spacing w:line="360" w:lineRule="auto"/>
        <w:ind w:firstLineChars="200" w:firstLine="48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24"/>
          <w:szCs w:val="24"/>
        </w:rPr>
        <w:t>经过本次活动，</w:t>
      </w:r>
      <w:r w:rsidR="005F0F5D">
        <w:rPr>
          <w:rFonts w:ascii="宋体" w:hAnsi="宋体" w:hint="eastAsia"/>
          <w:sz w:val="24"/>
          <w:szCs w:val="24"/>
        </w:rPr>
        <w:t>同学们对CMP&amp;5S基础知识及质量管理有了新的认识和了解:</w:t>
      </w:r>
      <w:r>
        <w:rPr>
          <w:rFonts w:ascii="宋体" w:hAnsi="宋体" w:hint="eastAsia"/>
          <w:sz w:val="24"/>
          <w:szCs w:val="24"/>
        </w:rPr>
        <w:t>一个产品的成功，离不开品质，要重视处方开发、生产品质、宣传、外包装设计这四方面，</w:t>
      </w:r>
      <w:r w:rsidR="005F0F5D">
        <w:rPr>
          <w:rFonts w:ascii="宋体" w:hAnsi="宋体" w:hint="eastAsia"/>
          <w:sz w:val="24"/>
          <w:szCs w:val="24"/>
        </w:rPr>
        <w:t>提升质量和品牌市场的认可度、美誉度</w:t>
      </w:r>
      <w:r>
        <w:rPr>
          <w:rFonts w:ascii="宋体" w:hAnsi="宋体" w:hint="eastAsia"/>
          <w:sz w:val="24"/>
          <w:szCs w:val="24"/>
        </w:rPr>
        <w:t>，这样才能获得顾客的信任，最终占领市场。（轻化工技术学院）</w:t>
      </w:r>
    </w:p>
    <w:p w:rsidR="005F71FD" w:rsidRDefault="005F71FD" w:rsidP="00D14785">
      <w:pPr>
        <w:spacing w:line="360" w:lineRule="auto"/>
        <w:ind w:firstLineChars="200" w:firstLine="600"/>
        <w:jc w:val="left"/>
        <w:rPr>
          <w:rFonts w:ascii="宋体" w:hAnsi="宋体"/>
          <w:sz w:val="30"/>
          <w:szCs w:val="30"/>
        </w:rPr>
      </w:pPr>
    </w:p>
    <w:p w:rsidR="005F71FD" w:rsidRDefault="005F71FD" w:rsidP="00D14785">
      <w:pPr>
        <w:spacing w:line="360" w:lineRule="auto"/>
        <w:ind w:firstLineChars="200" w:firstLine="600"/>
        <w:jc w:val="left"/>
        <w:rPr>
          <w:rFonts w:ascii="宋体" w:hAnsi="宋体"/>
          <w:sz w:val="30"/>
          <w:szCs w:val="30"/>
        </w:rPr>
      </w:pPr>
    </w:p>
    <w:p w:rsidR="005F71FD" w:rsidRDefault="005F71FD" w:rsidP="00D14785">
      <w:pPr>
        <w:spacing w:line="360" w:lineRule="auto"/>
        <w:ind w:firstLineChars="200" w:firstLine="600"/>
        <w:jc w:val="left"/>
        <w:rPr>
          <w:rFonts w:ascii="宋体" w:hAnsi="宋体"/>
          <w:sz w:val="30"/>
          <w:szCs w:val="30"/>
        </w:rPr>
      </w:pPr>
    </w:p>
    <w:p w:rsidR="005F71FD" w:rsidRDefault="005F71FD" w:rsidP="00D14785">
      <w:pPr>
        <w:spacing w:line="360" w:lineRule="auto"/>
        <w:ind w:firstLineChars="200" w:firstLine="600"/>
        <w:jc w:val="left"/>
        <w:rPr>
          <w:rFonts w:ascii="宋体" w:hAnsi="宋体"/>
          <w:sz w:val="30"/>
          <w:szCs w:val="30"/>
        </w:rPr>
      </w:pPr>
    </w:p>
    <w:p w:rsidR="005F71FD" w:rsidRDefault="005F71FD" w:rsidP="00D14785">
      <w:pPr>
        <w:spacing w:line="360" w:lineRule="auto"/>
        <w:ind w:firstLineChars="200" w:firstLine="600"/>
        <w:jc w:val="left"/>
        <w:rPr>
          <w:rFonts w:ascii="宋体" w:hAnsi="宋体"/>
          <w:sz w:val="30"/>
          <w:szCs w:val="30"/>
        </w:rPr>
      </w:pPr>
    </w:p>
    <w:p w:rsidR="005F71FD" w:rsidRDefault="005F71FD">
      <w:pPr>
        <w:ind w:firstLineChars="200" w:firstLine="600"/>
        <w:jc w:val="left"/>
        <w:rPr>
          <w:rFonts w:ascii="宋体" w:hAnsi="宋体"/>
          <w:sz w:val="30"/>
          <w:szCs w:val="30"/>
        </w:rPr>
      </w:pPr>
    </w:p>
    <w:p w:rsidR="005F71FD" w:rsidRDefault="005F71FD">
      <w:pPr>
        <w:jc w:val="center"/>
        <w:rPr>
          <w:rFonts w:ascii="宋体" w:hAnsi="宋体"/>
          <w:sz w:val="30"/>
          <w:szCs w:val="30"/>
        </w:rPr>
      </w:pPr>
    </w:p>
    <w:sectPr w:rsidR="005F71FD" w:rsidSect="007C2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9A0" w:rsidRDefault="00A169A0" w:rsidP="00DF1767">
      <w:r>
        <w:separator/>
      </w:r>
    </w:p>
  </w:endnote>
  <w:endnote w:type="continuationSeparator" w:id="0">
    <w:p w:rsidR="00A169A0" w:rsidRDefault="00A169A0" w:rsidP="00DF1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9A0" w:rsidRDefault="00A169A0" w:rsidP="00DF1767">
      <w:r>
        <w:separator/>
      </w:r>
    </w:p>
  </w:footnote>
  <w:footnote w:type="continuationSeparator" w:id="0">
    <w:p w:rsidR="00A169A0" w:rsidRDefault="00A169A0" w:rsidP="00DF17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1FD"/>
    <w:rsid w:val="00252054"/>
    <w:rsid w:val="005F0F5D"/>
    <w:rsid w:val="005F71FD"/>
    <w:rsid w:val="007C27A1"/>
    <w:rsid w:val="009A16D5"/>
    <w:rsid w:val="00A169A0"/>
    <w:rsid w:val="00D14785"/>
    <w:rsid w:val="00D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7C27A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7C27A1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F1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F176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F1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F17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Administrator</cp:lastModifiedBy>
  <cp:revision>4</cp:revision>
  <dcterms:created xsi:type="dcterms:W3CDTF">2018-03-14T15:04:00Z</dcterms:created>
  <dcterms:modified xsi:type="dcterms:W3CDTF">2018-03-20T14:33:00Z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