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【广东轻工职业技术学院】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“轻工杯”篮球赛持续火热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3509645" cy="1973580"/>
            <wp:effectExtent l="0" t="0" r="0" b="7620"/>
            <wp:wrapTopAndBottom/>
            <wp:docPr id="1" name="图片 1" descr="2a4fce07785669d73acc49ae7e9cf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4fce07785669d73acc49ae7e9cfbcf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64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4月17日星期二下午，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</w:rPr>
        <w:t>“轻工杯”篮球赛于篮球场展开了激烈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竞争，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本场比赛上场的是</w:t>
      </w:r>
      <w:r>
        <w:rPr>
          <w:rFonts w:hint="eastAsia" w:ascii="宋体" w:hAnsi="宋体" w:eastAsia="宋体" w:cs="宋体"/>
          <w:sz w:val="24"/>
          <w:szCs w:val="24"/>
        </w:rPr>
        <w:t>财贸学院男篮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24"/>
        </w:rPr>
        <w:t>汽车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 w:cs="宋体"/>
          <w:sz w:val="24"/>
          <w:szCs w:val="24"/>
        </w:rPr>
        <w:t>学院男篮。两支队伍狭路相逢，吸引了许多同学前来观战。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随着裁判一声哨响，比赛正式开始。双方球员在赛场上充分发挥，挥洒汗水，展现自我。财贸学院球员稳扎稳打，积极拼抢；双方打得难分难解，比分逐渐拉开。中场休息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，双方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根据当</w:t>
      </w:r>
      <w:r>
        <w:rPr>
          <w:rFonts w:hint="eastAsia" w:ascii="宋体" w:hAnsi="宋体" w:eastAsia="宋体" w:cs="宋体"/>
          <w:sz w:val="24"/>
          <w:szCs w:val="24"/>
        </w:rPr>
        <w:t>前比分，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迅</w:t>
      </w:r>
      <w:r>
        <w:rPr>
          <w:rFonts w:hint="eastAsia" w:ascii="宋体" w:hAnsi="宋体" w:eastAsia="宋体" w:cs="宋体"/>
          <w:sz w:val="24"/>
          <w:szCs w:val="24"/>
        </w:rPr>
        <w:t>速调整攻防战略，开启精彩的下半场。场外观众热情高涨，大声呐喊助威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赛场上你追我赶，比分一度僵持。双方球员稍露疲倦，但依旧全力以赴，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最终</w:t>
      </w:r>
      <w:r>
        <w:rPr>
          <w:rFonts w:hint="eastAsia" w:ascii="宋体" w:hAnsi="宋体" w:eastAsia="宋体" w:cs="宋体"/>
          <w:sz w:val="24"/>
          <w:szCs w:val="24"/>
        </w:rPr>
        <w:t>因为实力悬殊，财贸学院男篮以65：84的大比分憾负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本场比赛</w:t>
      </w:r>
      <w:r>
        <w:rPr>
          <w:rFonts w:hint="eastAsia" w:ascii="宋体" w:hAnsi="宋体" w:eastAsia="宋体" w:cs="宋体"/>
          <w:sz w:val="24"/>
          <w:szCs w:val="24"/>
        </w:rPr>
        <w:t>。输赢不是全部，财贸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男篮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激情澎湃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让本场比赛更加精彩</w:t>
      </w:r>
      <w:r>
        <w:rPr>
          <w:rFonts w:hint="eastAsia" w:ascii="宋体" w:hAnsi="宋体" w:eastAsia="宋体" w:cs="宋体"/>
          <w:sz w:val="24"/>
          <w:szCs w:val="24"/>
        </w:rPr>
        <w:t>。比赛结束后，双方毫无芥蒂的互相击掌拥抱，充分展现了友谊第一比赛第二的精神。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而另一场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篮球</w:t>
      </w:r>
      <w:r>
        <w:rPr>
          <w:rFonts w:hint="eastAsia" w:ascii="宋体" w:hAnsi="宋体" w:eastAsia="宋体" w:cs="宋体"/>
          <w:sz w:val="24"/>
          <w:szCs w:val="24"/>
        </w:rPr>
        <w:t>比赛蓄势待发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而这场比赛同样也是财贸学院对阵汽车技术学院，不过此次上场的是巾帼不让须眉的女将们。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本场比赛，</w:t>
      </w:r>
      <w:r>
        <w:rPr>
          <w:rFonts w:hint="eastAsia" w:ascii="宋体" w:hAnsi="宋体" w:eastAsia="宋体" w:cs="宋体"/>
          <w:sz w:val="24"/>
          <w:szCs w:val="24"/>
        </w:rPr>
        <w:t>财贸女篮配合默契，投篮出手精准，抢断、快攻、上篮干净利落，完全不给对手喘息的机会。最终财贸女篮以59：5的优势赢得本场比赛。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在比赛过程中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球员们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顾大局、识大体，服从裁判，可谓是赛出了风格、赛出了水平。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本次篮球赛展现了我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学子们积极向上的青春风采，增进了我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校各院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篮球队的凝聚力和战斗力，培养了团队的集体荣誉感，也增进了各学院之间的交流与沟通。（财贸学院）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19"/>
    <w:rsid w:val="002D62D1"/>
    <w:rsid w:val="00331DE7"/>
    <w:rsid w:val="003D4EBA"/>
    <w:rsid w:val="004A7AAE"/>
    <w:rsid w:val="005D6634"/>
    <w:rsid w:val="00645C15"/>
    <w:rsid w:val="007A61B8"/>
    <w:rsid w:val="0081654D"/>
    <w:rsid w:val="0096471D"/>
    <w:rsid w:val="009F10A9"/>
    <w:rsid w:val="00C32D69"/>
    <w:rsid w:val="00C445E5"/>
    <w:rsid w:val="00D601E4"/>
    <w:rsid w:val="00D84319"/>
    <w:rsid w:val="00FF106F"/>
    <w:rsid w:val="20CF5EB6"/>
    <w:rsid w:val="232B7E89"/>
    <w:rsid w:val="56100B8A"/>
    <w:rsid w:val="6C497CE0"/>
    <w:rsid w:val="6D5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525</Characters>
  <Lines>4</Lines>
  <Paragraphs>1</Paragraphs>
  <TotalTime>1</TotalTime>
  <ScaleCrop>false</ScaleCrop>
  <LinksUpToDate>false</LinksUpToDate>
  <CharactersWithSpaces>616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2018-04-17T12:54:00Z</dcterms:created>
  <dc:creator>asus</dc:creator>
  <cp:lastModifiedBy>10</cp:lastModifiedBy>
  <dcterms:modified xsi:type="dcterms:W3CDTF">2018-04-24T15:06:58Z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